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D71D60" w14:textId="3F713F1B" w:rsidR="00AF51EA" w:rsidRPr="002D7D4E" w:rsidRDefault="003236CB" w:rsidP="002D7D4E">
      <w:pPr>
        <w:spacing w:beforeLines="50" w:before="156" w:afterLines="50" w:after="156"/>
        <w:jc w:val="center"/>
        <w:rPr>
          <w:rFonts w:ascii="方正小标宋简体" w:eastAsia="方正小标宋简体" w:hint="eastAsia"/>
          <w:sz w:val="36"/>
          <w:szCs w:val="36"/>
        </w:rPr>
      </w:pPr>
      <w:r w:rsidRPr="002D7D4E">
        <w:rPr>
          <w:rFonts w:ascii="方正小标宋简体" w:eastAsia="方正小标宋简体" w:hint="eastAsia"/>
          <w:sz w:val="36"/>
          <w:szCs w:val="36"/>
        </w:rPr>
        <w:t>关于2020年度</w:t>
      </w:r>
      <w:r w:rsidR="00AF51EA" w:rsidRPr="002D7D4E">
        <w:rPr>
          <w:rFonts w:ascii="方正小标宋简体" w:eastAsia="方正小标宋简体" w:hint="eastAsia"/>
          <w:sz w:val="36"/>
          <w:szCs w:val="36"/>
        </w:rPr>
        <w:t>校园信息化重点发展项目申报</w:t>
      </w:r>
      <w:r w:rsidRPr="002D7D4E">
        <w:rPr>
          <w:rFonts w:ascii="方正小标宋简体" w:eastAsia="方正小标宋简体" w:hint="eastAsia"/>
          <w:sz w:val="36"/>
          <w:szCs w:val="36"/>
        </w:rPr>
        <w:t>的</w:t>
      </w:r>
      <w:r w:rsidR="00674E9A" w:rsidRPr="002D7D4E">
        <w:rPr>
          <w:rFonts w:ascii="方正小标宋简体" w:eastAsia="方正小标宋简体" w:hint="eastAsia"/>
          <w:sz w:val="36"/>
          <w:szCs w:val="36"/>
        </w:rPr>
        <w:t>通知</w:t>
      </w:r>
    </w:p>
    <w:p w14:paraId="6265B465" w14:textId="59F36A51" w:rsidR="00AF51EA" w:rsidRPr="002D7D4E" w:rsidRDefault="00AF51EA" w:rsidP="002D7D4E">
      <w:pPr>
        <w:pStyle w:val="a7"/>
        <w:adjustRightInd w:val="0"/>
        <w:snapToGrid w:val="0"/>
        <w:spacing w:line="540" w:lineRule="exact"/>
        <w:ind w:firstLine="560"/>
        <w:outlineLvl w:val="0"/>
        <w:rPr>
          <w:rFonts w:ascii="黑体" w:eastAsia="黑体" w:hAnsi="黑体"/>
          <w:sz w:val="28"/>
          <w:szCs w:val="28"/>
        </w:rPr>
      </w:pPr>
      <w:r w:rsidRPr="002D7D4E">
        <w:rPr>
          <w:rFonts w:ascii="黑体" w:eastAsia="黑体" w:hAnsi="黑体" w:hint="eastAsia"/>
          <w:sz w:val="28"/>
          <w:szCs w:val="28"/>
        </w:rPr>
        <w:t>一、申报要求</w:t>
      </w:r>
    </w:p>
    <w:p w14:paraId="72C6658C" w14:textId="77777777" w:rsidR="00AF51EA" w:rsidRPr="002D7D4E" w:rsidRDefault="00AF51EA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eastAsia="仿宋_GB2312"/>
          <w:kern w:val="0"/>
          <w:sz w:val="28"/>
          <w:szCs w:val="28"/>
          <w:lang w:bidi="ar"/>
        </w:rPr>
      </w:pPr>
      <w:r w:rsidRPr="002D7D4E">
        <w:rPr>
          <w:rFonts w:eastAsia="仿宋_GB2312" w:hint="eastAsia"/>
          <w:sz w:val="28"/>
          <w:szCs w:val="28"/>
        </w:rPr>
        <w:t>按照“新建项目”和“运行维护项目”有以下不同申报要求。</w:t>
      </w:r>
    </w:p>
    <w:p w14:paraId="4032AA6A" w14:textId="14C2BDBF" w:rsidR="00AF51EA" w:rsidRPr="002D7D4E" w:rsidRDefault="00AF51EA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eastAsia="仿宋_GB2312"/>
          <w:kern w:val="0"/>
          <w:sz w:val="28"/>
          <w:szCs w:val="28"/>
          <w:lang w:bidi="ar"/>
        </w:rPr>
      </w:pPr>
      <w:r w:rsidRPr="002D7D4E">
        <w:rPr>
          <w:rFonts w:eastAsia="仿宋_GB2312"/>
          <w:kern w:val="0"/>
          <w:sz w:val="28"/>
          <w:szCs w:val="28"/>
          <w:lang w:bidi="ar"/>
        </w:rPr>
        <w:t>1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.</w:t>
      </w:r>
      <w:r w:rsidRPr="002D7D4E">
        <w:rPr>
          <w:rFonts w:eastAsia="仿宋_GB2312"/>
          <w:kern w:val="0"/>
          <w:sz w:val="28"/>
          <w:szCs w:val="28"/>
          <w:lang w:bidi="ar"/>
        </w:rPr>
        <w:t>1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新建项目</w:t>
      </w:r>
    </w:p>
    <w:p w14:paraId="72C07667" w14:textId="77777777" w:rsidR="00AF51EA" w:rsidRPr="002D7D4E" w:rsidRDefault="00AF51EA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eastAsia="仿宋_GB2312"/>
          <w:kern w:val="0"/>
          <w:sz w:val="28"/>
          <w:szCs w:val="28"/>
          <w:lang w:bidi="ar"/>
        </w:rPr>
      </w:pPr>
      <w:r w:rsidRPr="002D7D4E">
        <w:rPr>
          <w:rFonts w:eastAsia="仿宋_GB2312" w:hint="eastAsia"/>
          <w:kern w:val="0"/>
          <w:sz w:val="28"/>
          <w:szCs w:val="28"/>
          <w:lang w:bidi="ar"/>
        </w:rPr>
        <w:t>（一）信息化建设是一把手工程，各项目申请单位负责人应亲自主导项目申报工作，组织业务梳理并确定信息化建设方案。</w:t>
      </w:r>
    </w:p>
    <w:p w14:paraId="5C8B3BB6" w14:textId="77777777" w:rsidR="00AF51EA" w:rsidRPr="002D7D4E" w:rsidRDefault="00AF51EA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eastAsia="仿宋_GB2312"/>
          <w:kern w:val="0"/>
          <w:sz w:val="28"/>
          <w:szCs w:val="28"/>
          <w:lang w:bidi="ar"/>
        </w:rPr>
      </w:pPr>
      <w:r w:rsidRPr="002D7D4E">
        <w:rPr>
          <w:rFonts w:eastAsia="仿宋_GB2312" w:hint="eastAsia"/>
          <w:kern w:val="0"/>
          <w:sz w:val="28"/>
          <w:szCs w:val="28"/>
          <w:lang w:bidi="ar"/>
        </w:rPr>
        <w:t>（二）各项目申请单位要结合本部门实际业务和管理需求，深入开展调研，充分掌握本单位信息化建设和应用情况，了解掌握本领域信息化发展情况及成功案例，并在对标国内第一方阵高校同类项目建设情况的基础上，组织编写建设方案。</w:t>
      </w:r>
    </w:p>
    <w:p w14:paraId="647E9D57" w14:textId="77777777" w:rsidR="00AF51EA" w:rsidRPr="002D7D4E" w:rsidRDefault="00AF51EA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eastAsia="仿宋_GB2312"/>
          <w:kern w:val="0"/>
          <w:sz w:val="28"/>
          <w:szCs w:val="28"/>
          <w:lang w:bidi="ar"/>
        </w:rPr>
      </w:pPr>
      <w:r w:rsidRPr="002D7D4E">
        <w:rPr>
          <w:rFonts w:eastAsia="仿宋_GB2312" w:hint="eastAsia"/>
          <w:kern w:val="0"/>
          <w:sz w:val="28"/>
          <w:szCs w:val="28"/>
          <w:lang w:bidi="ar"/>
        </w:rPr>
        <w:t>（三）信息系统建设应体现集约化建设原则，须充分利用学校已有公共平台及公共资源（</w:t>
      </w:r>
      <w:r w:rsidRPr="002D7D4E">
        <w:rPr>
          <w:rFonts w:eastAsia="仿宋_GB2312" w:hint="eastAsia"/>
          <w:sz w:val="28"/>
          <w:szCs w:val="28"/>
        </w:rPr>
        <w:t>如信息化基础设施、数据共享交换平台、统一认证平台、权限平台、统一门户、决策支持系统、消息中心、支付平台、大学服务中心</w:t>
      </w:r>
      <w:r w:rsidRPr="002D7D4E">
        <w:rPr>
          <w:rFonts w:eastAsia="仿宋_GB2312"/>
          <w:sz w:val="28"/>
          <w:szCs w:val="28"/>
        </w:rPr>
        <w:t>(USC)</w:t>
      </w:r>
      <w:r w:rsidRPr="002D7D4E">
        <w:rPr>
          <w:rFonts w:eastAsia="仿宋_GB2312" w:hint="eastAsia"/>
          <w:sz w:val="28"/>
          <w:szCs w:val="28"/>
        </w:rPr>
        <w:t>系统、网站集群等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），已有功能须避免重复建设，面向师生的服务事项必须通过大学服务中心</w:t>
      </w:r>
      <w:r w:rsidRPr="002D7D4E">
        <w:rPr>
          <w:rFonts w:eastAsia="仿宋_GB2312"/>
          <w:kern w:val="0"/>
          <w:sz w:val="28"/>
          <w:szCs w:val="28"/>
          <w:lang w:bidi="ar"/>
        </w:rPr>
        <w:t>(USC)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系统进行。</w:t>
      </w:r>
    </w:p>
    <w:p w14:paraId="686705D8" w14:textId="77777777" w:rsidR="00AF51EA" w:rsidRPr="002D7D4E" w:rsidRDefault="00AF51EA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eastAsia="仿宋_GB2312"/>
          <w:kern w:val="0"/>
          <w:sz w:val="28"/>
          <w:szCs w:val="28"/>
          <w:lang w:bidi="ar"/>
        </w:rPr>
      </w:pPr>
      <w:r w:rsidRPr="002D7D4E">
        <w:rPr>
          <w:rFonts w:eastAsia="仿宋_GB2312" w:hint="eastAsia"/>
          <w:kern w:val="0"/>
          <w:sz w:val="28"/>
          <w:szCs w:val="28"/>
          <w:lang w:bidi="ar"/>
        </w:rPr>
        <w:t>（四）信息系统建设应体现开放共享原则，避免产生新的数据孤岛。信息资源必须通过数据共享交换平台进行数据共享交换，相关交换接口及功能开发费用必须纳入项目预算。</w:t>
      </w:r>
    </w:p>
    <w:p w14:paraId="5358173E" w14:textId="77777777" w:rsidR="00AF51EA" w:rsidRPr="002D7D4E" w:rsidRDefault="00AF51EA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eastAsia="仿宋_GB2312"/>
          <w:kern w:val="0"/>
          <w:sz w:val="28"/>
          <w:szCs w:val="28"/>
          <w:lang w:bidi="ar"/>
        </w:rPr>
      </w:pPr>
      <w:r w:rsidRPr="002D7D4E">
        <w:rPr>
          <w:rFonts w:eastAsia="仿宋_GB2312" w:hint="eastAsia"/>
          <w:kern w:val="0"/>
          <w:sz w:val="28"/>
          <w:szCs w:val="28"/>
          <w:lang w:bidi="ar"/>
        </w:rPr>
        <w:t>（五）信息系统建设应注重业务协同，充分考虑学校财务、档案、审计、内控需求。</w:t>
      </w:r>
    </w:p>
    <w:p w14:paraId="75809550" w14:textId="77777777" w:rsidR="00AF51EA" w:rsidRPr="002D7D4E" w:rsidRDefault="00AF51EA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eastAsia="仿宋_GB2312"/>
          <w:kern w:val="0"/>
          <w:sz w:val="28"/>
          <w:szCs w:val="28"/>
          <w:lang w:bidi="ar"/>
        </w:rPr>
      </w:pPr>
      <w:r w:rsidRPr="002D7D4E">
        <w:rPr>
          <w:rFonts w:eastAsia="仿宋_GB2312" w:hint="eastAsia"/>
          <w:kern w:val="0"/>
          <w:sz w:val="28"/>
          <w:szCs w:val="28"/>
          <w:lang w:bidi="ar"/>
        </w:rPr>
        <w:t>（六）</w:t>
      </w:r>
      <w:r w:rsidRPr="002D7D4E">
        <w:rPr>
          <w:rFonts w:eastAsia="仿宋_GB2312" w:hint="eastAsia"/>
          <w:sz w:val="28"/>
          <w:szCs w:val="28"/>
        </w:rPr>
        <w:t>建设应高度重视网络安全，强化对敏感数据的保护。</w:t>
      </w:r>
    </w:p>
    <w:p w14:paraId="60ED1E90" w14:textId="348953E4" w:rsidR="00AF51EA" w:rsidRPr="002D7D4E" w:rsidRDefault="00AF51EA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eastAsia="仿宋_GB2312"/>
          <w:kern w:val="0"/>
          <w:sz w:val="28"/>
          <w:szCs w:val="28"/>
          <w:lang w:bidi="ar"/>
        </w:rPr>
      </w:pPr>
      <w:r w:rsidRPr="002D7D4E">
        <w:rPr>
          <w:rFonts w:eastAsia="仿宋_GB2312"/>
          <w:kern w:val="0"/>
          <w:sz w:val="28"/>
          <w:szCs w:val="28"/>
          <w:lang w:bidi="ar"/>
        </w:rPr>
        <w:t>1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.</w:t>
      </w:r>
      <w:r w:rsidRPr="002D7D4E">
        <w:rPr>
          <w:rFonts w:eastAsia="仿宋_GB2312"/>
          <w:kern w:val="0"/>
          <w:sz w:val="28"/>
          <w:szCs w:val="28"/>
          <w:lang w:bidi="ar"/>
        </w:rPr>
        <w:t>2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运行维护项目</w:t>
      </w:r>
    </w:p>
    <w:p w14:paraId="03BA67F0" w14:textId="77777777" w:rsidR="00AF51EA" w:rsidRPr="002D7D4E" w:rsidRDefault="00AF51EA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eastAsia="仿宋_GB2312"/>
          <w:kern w:val="0"/>
          <w:sz w:val="28"/>
          <w:szCs w:val="28"/>
          <w:lang w:bidi="ar"/>
        </w:rPr>
      </w:pPr>
      <w:r w:rsidRPr="002D7D4E">
        <w:rPr>
          <w:rFonts w:eastAsia="仿宋_GB2312" w:hint="eastAsia"/>
          <w:kern w:val="0"/>
          <w:sz w:val="28"/>
          <w:szCs w:val="28"/>
          <w:lang w:bidi="ar"/>
        </w:rPr>
        <w:lastRenderedPageBreak/>
        <w:t>（一）续保质保期范围</w:t>
      </w:r>
    </w:p>
    <w:p w14:paraId="21320BB3" w14:textId="77777777" w:rsidR="00AF51EA" w:rsidRPr="002D7D4E" w:rsidRDefault="00AF51EA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eastAsia="仿宋_GB2312"/>
          <w:kern w:val="0"/>
          <w:sz w:val="28"/>
          <w:szCs w:val="28"/>
          <w:lang w:bidi="ar"/>
        </w:rPr>
      </w:pPr>
      <w:r w:rsidRPr="002D7D4E">
        <w:rPr>
          <w:rFonts w:eastAsia="仿宋_GB2312" w:hint="eastAsia"/>
          <w:kern w:val="0"/>
          <w:sz w:val="28"/>
          <w:szCs w:val="28"/>
          <w:lang w:bidi="ar"/>
        </w:rPr>
        <w:t>申请单位现有校级信息化项目合同约定的质保期，将在</w:t>
      </w:r>
      <w:r w:rsidRPr="002D7D4E">
        <w:rPr>
          <w:rFonts w:eastAsia="仿宋_GB2312"/>
          <w:kern w:val="0"/>
          <w:sz w:val="28"/>
          <w:szCs w:val="28"/>
          <w:lang w:bidi="ar"/>
        </w:rPr>
        <w:t>2020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年内到期的，方可申报运维项目。</w:t>
      </w:r>
    </w:p>
    <w:p w14:paraId="17F79DA2" w14:textId="77777777" w:rsidR="00AF51EA" w:rsidRPr="002D7D4E" w:rsidRDefault="00AF51EA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eastAsia="仿宋_GB2312"/>
          <w:kern w:val="0"/>
          <w:sz w:val="28"/>
          <w:szCs w:val="28"/>
          <w:lang w:bidi="ar"/>
        </w:rPr>
      </w:pPr>
      <w:r w:rsidRPr="002D7D4E">
        <w:rPr>
          <w:rFonts w:eastAsia="仿宋_GB2312" w:hint="eastAsia"/>
          <w:kern w:val="0"/>
          <w:sz w:val="28"/>
          <w:szCs w:val="28"/>
          <w:lang w:bidi="ar"/>
        </w:rPr>
        <w:t>（二）运维项目类型</w:t>
      </w:r>
    </w:p>
    <w:p w14:paraId="11670DE5" w14:textId="77777777" w:rsidR="00AF51EA" w:rsidRPr="002D7D4E" w:rsidRDefault="00AF51EA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eastAsia="仿宋_GB2312"/>
          <w:sz w:val="28"/>
          <w:szCs w:val="28"/>
        </w:rPr>
      </w:pPr>
      <w:r w:rsidRPr="002D7D4E">
        <w:rPr>
          <w:rFonts w:eastAsia="仿宋_GB2312"/>
          <w:sz w:val="28"/>
          <w:szCs w:val="28"/>
        </w:rPr>
        <w:t>1</w:t>
      </w:r>
      <w:r w:rsidRPr="002D7D4E">
        <w:rPr>
          <w:rFonts w:eastAsia="仿宋_GB2312" w:hint="eastAsia"/>
          <w:sz w:val="28"/>
          <w:szCs w:val="28"/>
        </w:rPr>
        <w:t>、应用软件类及数据资源维护类，例如软件系统的日常维护、升级改造、源代码管理、数据维护等服务。</w:t>
      </w:r>
    </w:p>
    <w:p w14:paraId="398CCCF4" w14:textId="77777777" w:rsidR="00AF51EA" w:rsidRPr="002D7D4E" w:rsidRDefault="00AF51EA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eastAsia="仿宋_GB2312"/>
          <w:sz w:val="28"/>
          <w:szCs w:val="28"/>
        </w:rPr>
      </w:pPr>
      <w:r w:rsidRPr="002D7D4E">
        <w:rPr>
          <w:rFonts w:eastAsia="仿宋_GB2312"/>
          <w:sz w:val="28"/>
          <w:szCs w:val="28"/>
        </w:rPr>
        <w:t>2</w:t>
      </w:r>
      <w:r w:rsidRPr="002D7D4E">
        <w:rPr>
          <w:rFonts w:eastAsia="仿宋_GB2312" w:hint="eastAsia"/>
          <w:sz w:val="28"/>
          <w:szCs w:val="28"/>
        </w:rPr>
        <w:t>、综合类，例如运维必需的建设单位人员培训、运维咨询、运维监理、安全服务等。</w:t>
      </w:r>
    </w:p>
    <w:p w14:paraId="699F8069" w14:textId="77777777" w:rsidR="00AF51EA" w:rsidRPr="002D7D4E" w:rsidRDefault="00AF51EA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eastAsia="仿宋_GB2312"/>
          <w:sz w:val="28"/>
          <w:szCs w:val="28"/>
        </w:rPr>
      </w:pPr>
      <w:r w:rsidRPr="002D7D4E">
        <w:rPr>
          <w:rFonts w:eastAsia="仿宋_GB2312" w:hint="eastAsia"/>
          <w:sz w:val="28"/>
          <w:szCs w:val="28"/>
        </w:rPr>
        <w:t>（三）其他重要事项</w:t>
      </w:r>
    </w:p>
    <w:p w14:paraId="270E18D5" w14:textId="77777777" w:rsidR="00AF51EA" w:rsidRPr="002D7D4E" w:rsidRDefault="00AF51EA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ascii="仿宋_GB2312" w:eastAsia="仿宋_GB2312" w:hAnsi="方正仿宋简体" w:cs="方正仿宋简体"/>
          <w:color w:val="000000"/>
          <w:kern w:val="0"/>
          <w:sz w:val="28"/>
          <w:szCs w:val="28"/>
        </w:rPr>
      </w:pPr>
      <w:r w:rsidRPr="002D7D4E">
        <w:rPr>
          <w:rFonts w:eastAsia="仿宋_GB2312"/>
          <w:sz w:val="28"/>
          <w:szCs w:val="28"/>
        </w:rPr>
        <w:t>1.</w:t>
      </w:r>
      <w:r w:rsidRPr="002D7D4E">
        <w:rPr>
          <w:rFonts w:ascii="仿宋_GB2312" w:eastAsia="仿宋_GB2312" w:hAnsi="方正仿宋简体" w:cs="方正仿宋简体" w:hint="eastAsia"/>
          <w:color w:val="000000"/>
          <w:kern w:val="0"/>
          <w:sz w:val="28"/>
          <w:szCs w:val="28"/>
        </w:rPr>
        <w:t>申请单位须统筹并整合本部门已建信息系统的运维需求，原则上一个单位只申请一个运维项目。</w:t>
      </w:r>
    </w:p>
    <w:p w14:paraId="62DB714D" w14:textId="77777777" w:rsidR="00AF51EA" w:rsidRPr="002D7D4E" w:rsidRDefault="00AF51EA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ascii="仿宋_GB2312" w:eastAsia="仿宋_GB2312" w:hAnsi="方正仿宋简体" w:cs="方正仿宋简体"/>
          <w:color w:val="000000"/>
          <w:kern w:val="0"/>
          <w:sz w:val="28"/>
          <w:szCs w:val="28"/>
        </w:rPr>
      </w:pPr>
      <w:r w:rsidRPr="002D7D4E">
        <w:rPr>
          <w:rFonts w:ascii="仿宋_GB2312" w:eastAsia="仿宋_GB2312" w:hAnsi="方正仿宋简体" w:cs="方正仿宋简体" w:hint="eastAsia"/>
          <w:color w:val="000000"/>
          <w:kern w:val="0"/>
          <w:sz w:val="28"/>
          <w:szCs w:val="28"/>
        </w:rPr>
        <w:t>2.新系统上线启用后1年内，旧系统关停，学校不再支持旧系统的运维经费申请。</w:t>
      </w:r>
    </w:p>
    <w:p w14:paraId="17969395" w14:textId="77777777" w:rsidR="00AF51EA" w:rsidRPr="002D7D4E" w:rsidRDefault="00AF51EA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eastAsia="仿宋_GB2312"/>
          <w:sz w:val="28"/>
          <w:szCs w:val="28"/>
        </w:rPr>
      </w:pPr>
      <w:r w:rsidRPr="002D7D4E">
        <w:rPr>
          <w:rFonts w:ascii="仿宋_GB2312" w:eastAsia="仿宋_GB2312" w:hAnsi="方正仿宋简体" w:cs="方正仿宋简体" w:hint="eastAsia"/>
          <w:color w:val="000000"/>
          <w:kern w:val="0"/>
          <w:sz w:val="28"/>
          <w:szCs w:val="28"/>
        </w:rPr>
        <w:t>3</w:t>
      </w:r>
      <w:r w:rsidRPr="002D7D4E">
        <w:rPr>
          <w:rFonts w:eastAsia="仿宋_GB2312"/>
          <w:sz w:val="28"/>
          <w:szCs w:val="28"/>
        </w:rPr>
        <w:t>.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 xml:space="preserve"> 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新续保质保期可跨自然年度，但周期原则上不超过</w:t>
      </w:r>
      <w:r w:rsidRPr="002D7D4E">
        <w:rPr>
          <w:rFonts w:eastAsia="仿宋_GB2312"/>
          <w:kern w:val="0"/>
          <w:sz w:val="28"/>
          <w:szCs w:val="28"/>
          <w:lang w:bidi="ar"/>
        </w:rPr>
        <w:t>12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个月。</w:t>
      </w:r>
      <w:r w:rsidRPr="002D7D4E">
        <w:rPr>
          <w:rFonts w:eastAsia="仿宋_GB2312" w:hint="eastAsia"/>
          <w:sz w:val="28"/>
          <w:szCs w:val="28"/>
        </w:rPr>
        <w:t>为配合学校预算工作，如运维周期跨自然年度，必须分别注明</w:t>
      </w:r>
      <w:r w:rsidRPr="002D7D4E">
        <w:rPr>
          <w:rFonts w:eastAsia="仿宋_GB2312"/>
          <w:sz w:val="28"/>
          <w:szCs w:val="28"/>
        </w:rPr>
        <w:t>2020</w:t>
      </w:r>
      <w:r w:rsidRPr="002D7D4E">
        <w:rPr>
          <w:rFonts w:eastAsia="仿宋_GB2312" w:hint="eastAsia"/>
          <w:sz w:val="28"/>
          <w:szCs w:val="28"/>
        </w:rPr>
        <w:t>年预算和</w:t>
      </w:r>
      <w:r w:rsidRPr="002D7D4E">
        <w:rPr>
          <w:rFonts w:eastAsia="仿宋_GB2312"/>
          <w:sz w:val="28"/>
          <w:szCs w:val="28"/>
        </w:rPr>
        <w:t>2021</w:t>
      </w:r>
      <w:r w:rsidRPr="002D7D4E">
        <w:rPr>
          <w:rFonts w:eastAsia="仿宋_GB2312" w:hint="eastAsia"/>
          <w:sz w:val="28"/>
          <w:szCs w:val="28"/>
        </w:rPr>
        <w:t>年预算。</w:t>
      </w:r>
    </w:p>
    <w:p w14:paraId="06A8713B" w14:textId="77777777" w:rsidR="00AF51EA" w:rsidRPr="002D7D4E" w:rsidRDefault="00AF51EA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2D7D4E">
        <w:rPr>
          <w:rFonts w:ascii="仿宋_GB2312" w:eastAsia="仿宋_GB2312" w:hAnsi="方正仿宋简体" w:cs="方正仿宋简体" w:hint="eastAsia"/>
          <w:color w:val="000000"/>
          <w:kern w:val="0"/>
          <w:sz w:val="28"/>
          <w:szCs w:val="28"/>
        </w:rPr>
        <w:t>4.</w:t>
      </w:r>
      <w:r w:rsidRPr="002D7D4E">
        <w:rPr>
          <w:rFonts w:ascii="宋体" w:hAnsi="宋体" w:cs="宋体" w:hint="eastAsia"/>
          <w:kern w:val="0"/>
          <w:sz w:val="28"/>
          <w:szCs w:val="28"/>
        </w:rPr>
        <w:t xml:space="preserve"> </w:t>
      </w:r>
      <w:r w:rsidRPr="002D7D4E">
        <w:rPr>
          <w:rFonts w:eastAsia="仿宋_GB2312" w:hint="eastAsia"/>
          <w:sz w:val="28"/>
          <w:szCs w:val="28"/>
        </w:rPr>
        <w:t>信息系统维护原则上不超过原信息系统开发费用的</w:t>
      </w:r>
      <w:r w:rsidRPr="002D7D4E">
        <w:rPr>
          <w:rFonts w:eastAsia="仿宋_GB2312"/>
          <w:sz w:val="28"/>
          <w:szCs w:val="28"/>
        </w:rPr>
        <w:t>10%</w:t>
      </w:r>
      <w:r w:rsidRPr="002D7D4E">
        <w:rPr>
          <w:rFonts w:eastAsia="仿宋_GB2312" w:hint="eastAsia"/>
          <w:sz w:val="28"/>
          <w:szCs w:val="28"/>
        </w:rPr>
        <w:t>，且数额不超过</w:t>
      </w:r>
      <w:r w:rsidRPr="002D7D4E">
        <w:rPr>
          <w:rFonts w:eastAsia="仿宋_GB2312"/>
          <w:sz w:val="28"/>
          <w:szCs w:val="28"/>
        </w:rPr>
        <w:t>20</w:t>
      </w:r>
      <w:r w:rsidRPr="002D7D4E">
        <w:rPr>
          <w:rFonts w:eastAsia="仿宋_GB2312" w:hint="eastAsia"/>
          <w:sz w:val="28"/>
          <w:szCs w:val="28"/>
        </w:rPr>
        <w:t>万元，否则应按新建项目（项目建设性质：升级改造）申报。</w:t>
      </w:r>
    </w:p>
    <w:p w14:paraId="070C9D75" w14:textId="1AD33A57" w:rsidR="00AF51EA" w:rsidRPr="002D7D4E" w:rsidRDefault="00AF51EA" w:rsidP="002D7D4E">
      <w:pPr>
        <w:pStyle w:val="a7"/>
        <w:adjustRightInd w:val="0"/>
        <w:snapToGrid w:val="0"/>
        <w:spacing w:line="540" w:lineRule="exact"/>
        <w:ind w:firstLine="560"/>
        <w:outlineLvl w:val="0"/>
        <w:rPr>
          <w:rFonts w:ascii="黑体" w:eastAsia="黑体" w:hAnsi="黑体"/>
          <w:sz w:val="28"/>
          <w:szCs w:val="28"/>
        </w:rPr>
      </w:pPr>
      <w:r w:rsidRPr="002D7D4E">
        <w:rPr>
          <w:rFonts w:ascii="黑体" w:eastAsia="黑体" w:hAnsi="黑体" w:hint="eastAsia"/>
          <w:sz w:val="28"/>
          <w:szCs w:val="28"/>
        </w:rPr>
        <w:t>二、申报</w:t>
      </w:r>
      <w:r w:rsidR="00257372" w:rsidRPr="002D7D4E">
        <w:rPr>
          <w:rFonts w:ascii="黑体" w:eastAsia="黑体" w:hAnsi="黑体" w:hint="eastAsia"/>
          <w:sz w:val="28"/>
          <w:szCs w:val="28"/>
        </w:rPr>
        <w:t>入口</w:t>
      </w:r>
    </w:p>
    <w:p w14:paraId="6F1073B9" w14:textId="77777777" w:rsidR="00AF51EA" w:rsidRPr="002D7D4E" w:rsidRDefault="00AF51EA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eastAsia="仿宋_GB2312"/>
          <w:kern w:val="0"/>
          <w:sz w:val="28"/>
          <w:szCs w:val="28"/>
          <w:lang w:bidi="ar"/>
        </w:rPr>
      </w:pPr>
      <w:r w:rsidRPr="002D7D4E">
        <w:rPr>
          <w:rFonts w:eastAsia="仿宋_GB2312" w:hint="eastAsia"/>
          <w:kern w:val="0"/>
          <w:sz w:val="28"/>
          <w:szCs w:val="28"/>
          <w:lang w:bidi="ar"/>
        </w:rPr>
        <w:t>项目申报须通过中山大学</w:t>
      </w:r>
      <w:bookmarkStart w:id="0" w:name="_Hlk479690743"/>
      <w:r w:rsidRPr="002D7D4E">
        <w:rPr>
          <w:rFonts w:eastAsia="仿宋_GB2312" w:hint="eastAsia"/>
          <w:kern w:val="0"/>
          <w:sz w:val="28"/>
          <w:szCs w:val="28"/>
          <w:lang w:bidi="ar"/>
        </w:rPr>
        <w:t>信息化项目管理系统</w:t>
      </w:r>
      <w:bookmarkEnd w:id="0"/>
      <w:r w:rsidRPr="002D7D4E">
        <w:rPr>
          <w:rFonts w:eastAsia="仿宋_GB2312" w:hint="eastAsia"/>
          <w:kern w:val="0"/>
          <w:sz w:val="28"/>
          <w:szCs w:val="28"/>
          <w:lang w:bidi="ar"/>
        </w:rPr>
        <w:t>（简称</w:t>
      </w:r>
      <w:r w:rsidRPr="002D7D4E">
        <w:rPr>
          <w:rFonts w:eastAsia="仿宋_GB2312"/>
          <w:kern w:val="0"/>
          <w:sz w:val="28"/>
          <w:szCs w:val="28"/>
          <w:lang w:bidi="ar"/>
        </w:rPr>
        <w:t>IPMS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，</w:t>
      </w:r>
      <w:r w:rsidRPr="002D7D4E">
        <w:rPr>
          <w:rFonts w:eastAsia="仿宋_GB2312"/>
          <w:kern w:val="0"/>
          <w:sz w:val="28"/>
          <w:szCs w:val="28"/>
          <w:lang w:bidi="ar"/>
        </w:rPr>
        <w:t>http://info.sysu.edu.cn/ipms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）完成。</w:t>
      </w:r>
    </w:p>
    <w:p w14:paraId="65346A27" w14:textId="49E6103C" w:rsidR="00AF51EA" w:rsidRPr="002D7D4E" w:rsidRDefault="00AF51EA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eastAsia="仿宋_GB2312"/>
          <w:kern w:val="0"/>
          <w:sz w:val="28"/>
          <w:szCs w:val="28"/>
          <w:lang w:bidi="ar"/>
        </w:rPr>
      </w:pPr>
      <w:r w:rsidRPr="002D7D4E">
        <w:rPr>
          <w:rFonts w:eastAsia="仿宋_GB2312" w:hint="eastAsia"/>
          <w:kern w:val="0"/>
          <w:sz w:val="28"/>
          <w:szCs w:val="28"/>
          <w:lang w:bidi="ar"/>
        </w:rPr>
        <w:t>请各单位指定一名信息化项目管理系统的单位管理员，该管理员可分配本单位的填报用户、查看本单位所有申报项目。如果未指定单位管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lastRenderedPageBreak/>
        <w:t>理员或原单位管理员变更，请填写《信息化项目管理系统单位管理员申请表》（附件</w:t>
      </w:r>
      <w:r w:rsidR="00117F74" w:rsidRPr="002D7D4E">
        <w:rPr>
          <w:rFonts w:eastAsia="仿宋_GB2312"/>
          <w:kern w:val="0"/>
          <w:sz w:val="28"/>
          <w:szCs w:val="28"/>
          <w:lang w:bidi="ar"/>
        </w:rPr>
        <w:t>6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），单位负责人签字、盖单位公章后扫描电子版，</w:t>
      </w:r>
      <w:r w:rsidRPr="002D7D4E">
        <w:rPr>
          <w:rFonts w:eastAsia="仿宋_GB2312" w:hint="eastAsia"/>
          <w:sz w:val="28"/>
          <w:szCs w:val="28"/>
        </w:rPr>
        <w:t>发送到信息办邮箱（</w:t>
      </w:r>
      <w:r w:rsidRPr="002D7D4E">
        <w:rPr>
          <w:rFonts w:eastAsia="仿宋_GB2312"/>
          <w:kern w:val="0"/>
          <w:sz w:val="28"/>
          <w:szCs w:val="28"/>
          <w:lang w:bidi="ar"/>
        </w:rPr>
        <w:t>info@mail.sysu.edu.cn</w:t>
      </w:r>
      <w:r w:rsidRPr="002D7D4E">
        <w:rPr>
          <w:rFonts w:eastAsia="仿宋_GB2312" w:hint="eastAsia"/>
          <w:w w:val="90"/>
          <w:sz w:val="28"/>
          <w:szCs w:val="28"/>
        </w:rPr>
        <w:t>）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。</w:t>
      </w:r>
    </w:p>
    <w:p w14:paraId="26D95461" w14:textId="343A8C9C" w:rsidR="00AF51EA" w:rsidRPr="002D7D4E" w:rsidRDefault="00257372" w:rsidP="002D7D4E">
      <w:pPr>
        <w:pStyle w:val="a7"/>
        <w:adjustRightInd w:val="0"/>
        <w:snapToGrid w:val="0"/>
        <w:spacing w:line="540" w:lineRule="exact"/>
        <w:ind w:firstLine="560"/>
        <w:outlineLvl w:val="0"/>
        <w:rPr>
          <w:rFonts w:ascii="黑体" w:eastAsia="黑体" w:hAnsi="黑体"/>
          <w:sz w:val="28"/>
          <w:szCs w:val="28"/>
        </w:rPr>
      </w:pPr>
      <w:r w:rsidRPr="002D7D4E">
        <w:rPr>
          <w:rFonts w:ascii="黑体" w:eastAsia="黑体" w:hAnsi="黑体" w:hint="eastAsia"/>
          <w:sz w:val="28"/>
          <w:szCs w:val="28"/>
        </w:rPr>
        <w:t>三、</w:t>
      </w:r>
      <w:r w:rsidR="00AF51EA" w:rsidRPr="002D7D4E">
        <w:rPr>
          <w:rFonts w:ascii="黑体" w:eastAsia="黑体" w:hAnsi="黑体" w:hint="eastAsia"/>
          <w:sz w:val="28"/>
          <w:szCs w:val="28"/>
        </w:rPr>
        <w:t>申报填写内容</w:t>
      </w:r>
    </w:p>
    <w:p w14:paraId="7A86CA87" w14:textId="1D3CD30C" w:rsidR="00AF51EA" w:rsidRPr="002D7D4E" w:rsidRDefault="00257372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eastAsia="仿宋_GB2312"/>
          <w:kern w:val="0"/>
          <w:sz w:val="28"/>
          <w:szCs w:val="28"/>
          <w:lang w:bidi="ar"/>
        </w:rPr>
      </w:pPr>
      <w:r w:rsidRPr="002D7D4E">
        <w:rPr>
          <w:rFonts w:eastAsia="仿宋_GB2312"/>
          <w:kern w:val="0"/>
          <w:sz w:val="28"/>
          <w:szCs w:val="28"/>
          <w:lang w:bidi="ar"/>
        </w:rPr>
        <w:t>3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.</w:t>
      </w:r>
      <w:r w:rsidR="00AF51EA" w:rsidRPr="002D7D4E">
        <w:rPr>
          <w:rFonts w:eastAsia="仿宋_GB2312" w:hint="eastAsia"/>
          <w:kern w:val="0"/>
          <w:sz w:val="28"/>
          <w:szCs w:val="28"/>
          <w:lang w:bidi="ar"/>
        </w:rPr>
        <w:t>1</w:t>
      </w:r>
      <w:r w:rsidR="00AF51EA" w:rsidRPr="002D7D4E">
        <w:rPr>
          <w:rFonts w:eastAsia="仿宋_GB2312" w:hint="eastAsia"/>
          <w:kern w:val="0"/>
          <w:sz w:val="28"/>
          <w:szCs w:val="28"/>
          <w:lang w:bidi="ar"/>
        </w:rPr>
        <w:t>新建项目</w:t>
      </w:r>
    </w:p>
    <w:p w14:paraId="20148D37" w14:textId="7F16789C" w:rsidR="00AF51EA" w:rsidRPr="002D7D4E" w:rsidRDefault="00AF51EA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eastAsia="仿宋_GB2312"/>
          <w:kern w:val="0"/>
          <w:sz w:val="28"/>
          <w:szCs w:val="28"/>
          <w:lang w:bidi="ar"/>
        </w:rPr>
      </w:pPr>
      <w:r w:rsidRPr="002D7D4E">
        <w:rPr>
          <w:rFonts w:eastAsia="仿宋_GB2312" w:hint="eastAsia"/>
          <w:kern w:val="0"/>
          <w:sz w:val="28"/>
          <w:szCs w:val="28"/>
          <w:lang w:bidi="ar"/>
        </w:rPr>
        <w:t>请申报单位根据《中山大学信息化项目建设方案编写指南》（附件</w:t>
      </w:r>
      <w:r w:rsidRPr="002D7D4E">
        <w:rPr>
          <w:rFonts w:eastAsia="仿宋_GB2312"/>
          <w:kern w:val="0"/>
          <w:sz w:val="28"/>
          <w:szCs w:val="28"/>
          <w:lang w:bidi="ar"/>
        </w:rPr>
        <w:t>2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），编写《中山大学信息化项目建设方案书》（附件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3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），登录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I</w:t>
      </w:r>
      <w:r w:rsidRPr="002D7D4E">
        <w:rPr>
          <w:rFonts w:eastAsia="仿宋_GB2312"/>
          <w:kern w:val="0"/>
          <w:sz w:val="28"/>
          <w:szCs w:val="28"/>
          <w:lang w:bidi="ar"/>
        </w:rPr>
        <w:t>PMS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填报“新建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A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类项目”。</w:t>
      </w:r>
    </w:p>
    <w:p w14:paraId="4F7A274F" w14:textId="41792809" w:rsidR="00AF51EA" w:rsidRPr="002D7D4E" w:rsidRDefault="00257372" w:rsidP="002D7D4E">
      <w:pPr>
        <w:widowControl/>
        <w:topLinePunct/>
        <w:snapToGrid w:val="0"/>
        <w:spacing w:line="540" w:lineRule="exact"/>
        <w:ind w:firstLineChars="200" w:firstLine="560"/>
        <w:jc w:val="left"/>
        <w:rPr>
          <w:rFonts w:eastAsia="仿宋_GB2312"/>
          <w:kern w:val="0"/>
          <w:sz w:val="28"/>
          <w:szCs w:val="28"/>
          <w:lang w:bidi="ar"/>
        </w:rPr>
      </w:pPr>
      <w:r w:rsidRPr="002D7D4E">
        <w:rPr>
          <w:rFonts w:eastAsia="仿宋_GB2312"/>
          <w:kern w:val="0"/>
          <w:sz w:val="28"/>
          <w:szCs w:val="28"/>
          <w:lang w:bidi="ar"/>
        </w:rPr>
        <w:t>3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.</w:t>
      </w:r>
      <w:r w:rsidR="00AF51EA" w:rsidRPr="002D7D4E">
        <w:rPr>
          <w:rFonts w:eastAsia="仿宋_GB2312" w:hint="eastAsia"/>
          <w:kern w:val="0"/>
          <w:sz w:val="28"/>
          <w:szCs w:val="28"/>
          <w:lang w:bidi="ar"/>
        </w:rPr>
        <w:t>2</w:t>
      </w:r>
      <w:r w:rsidR="00AF51EA" w:rsidRPr="002D7D4E">
        <w:rPr>
          <w:rFonts w:eastAsia="仿宋_GB2312" w:hint="eastAsia"/>
          <w:kern w:val="0"/>
          <w:sz w:val="28"/>
          <w:szCs w:val="28"/>
          <w:lang w:bidi="ar"/>
        </w:rPr>
        <w:t>运行维护项目</w:t>
      </w:r>
    </w:p>
    <w:p w14:paraId="4A596432" w14:textId="2B9C834E" w:rsidR="00AF51EA" w:rsidRPr="002D7D4E" w:rsidRDefault="00AF51EA" w:rsidP="002D7D4E">
      <w:pPr>
        <w:spacing w:line="540" w:lineRule="exact"/>
        <w:ind w:firstLineChars="200" w:firstLine="560"/>
        <w:rPr>
          <w:rFonts w:eastAsia="仿宋_GB2312"/>
          <w:kern w:val="0"/>
          <w:sz w:val="28"/>
          <w:szCs w:val="28"/>
          <w:lang w:bidi="ar"/>
        </w:rPr>
      </w:pPr>
      <w:r w:rsidRPr="002D7D4E">
        <w:rPr>
          <w:rFonts w:eastAsia="仿宋_GB2312" w:hint="eastAsia"/>
          <w:kern w:val="0"/>
          <w:sz w:val="28"/>
          <w:szCs w:val="28"/>
          <w:lang w:bidi="ar"/>
        </w:rPr>
        <w:t>请申报单位根据《中山大学信息化项目运行维护方案编写指南》（附件</w:t>
      </w:r>
      <w:r w:rsidRPr="002D7D4E">
        <w:rPr>
          <w:rFonts w:eastAsia="仿宋_GB2312"/>
          <w:kern w:val="0"/>
          <w:sz w:val="28"/>
          <w:szCs w:val="28"/>
          <w:lang w:bidi="ar"/>
        </w:rPr>
        <w:t>4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），编写《中山大学信息化项目运行维护方案书》（附件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5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），登录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I</w:t>
      </w:r>
      <w:r w:rsidRPr="002D7D4E">
        <w:rPr>
          <w:rFonts w:eastAsia="仿宋_GB2312"/>
          <w:kern w:val="0"/>
          <w:sz w:val="28"/>
          <w:szCs w:val="28"/>
          <w:lang w:bidi="ar"/>
        </w:rPr>
        <w:t>PMS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填报“新建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A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类运维项目”。</w:t>
      </w:r>
    </w:p>
    <w:p w14:paraId="5C563F9D" w14:textId="5BD3386A" w:rsidR="00C77DD6" w:rsidRPr="002D7D4E" w:rsidRDefault="00C77DD6" w:rsidP="002D7D4E">
      <w:pPr>
        <w:pStyle w:val="a7"/>
        <w:adjustRightInd w:val="0"/>
        <w:snapToGrid w:val="0"/>
        <w:spacing w:line="540" w:lineRule="exact"/>
        <w:ind w:firstLine="560"/>
        <w:outlineLvl w:val="0"/>
        <w:rPr>
          <w:rFonts w:ascii="黑体" w:eastAsia="黑体" w:hAnsi="黑体"/>
          <w:sz w:val="28"/>
          <w:szCs w:val="28"/>
        </w:rPr>
      </w:pPr>
      <w:r w:rsidRPr="002D7D4E">
        <w:rPr>
          <w:rFonts w:ascii="黑体" w:eastAsia="黑体" w:hAnsi="黑体" w:hint="eastAsia"/>
          <w:sz w:val="28"/>
          <w:szCs w:val="28"/>
        </w:rPr>
        <w:t>四、联系方式</w:t>
      </w:r>
    </w:p>
    <w:p w14:paraId="6B47FB44" w14:textId="330EA5FC" w:rsidR="00C77DD6" w:rsidRPr="002D7D4E" w:rsidRDefault="00C77DD6" w:rsidP="002D7D4E">
      <w:pPr>
        <w:spacing w:line="540" w:lineRule="exact"/>
        <w:ind w:firstLineChars="200" w:firstLine="560"/>
        <w:rPr>
          <w:rFonts w:eastAsia="仿宋_GB2312"/>
          <w:kern w:val="0"/>
          <w:sz w:val="28"/>
          <w:szCs w:val="28"/>
          <w:lang w:bidi="ar"/>
        </w:rPr>
      </w:pPr>
      <w:r w:rsidRPr="002D7D4E">
        <w:rPr>
          <w:rFonts w:eastAsia="仿宋_GB2312" w:hint="eastAsia"/>
          <w:kern w:val="0"/>
          <w:sz w:val="28"/>
          <w:szCs w:val="28"/>
          <w:lang w:bidi="ar"/>
        </w:rPr>
        <w:t>邮箱：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i</w:t>
      </w:r>
      <w:r w:rsidRPr="002D7D4E">
        <w:rPr>
          <w:rFonts w:eastAsia="仿宋_GB2312"/>
          <w:kern w:val="0"/>
          <w:sz w:val="28"/>
          <w:szCs w:val="28"/>
          <w:lang w:bidi="ar"/>
        </w:rPr>
        <w:t>nfo@mail.sysu.edu.cn</w:t>
      </w:r>
    </w:p>
    <w:p w14:paraId="2E660DFF" w14:textId="53908B97" w:rsidR="00FA6A68" w:rsidRPr="002D7D4E" w:rsidRDefault="00C77DD6" w:rsidP="002D7D4E">
      <w:pPr>
        <w:spacing w:line="540" w:lineRule="exact"/>
        <w:ind w:firstLineChars="200" w:firstLine="560"/>
        <w:rPr>
          <w:rFonts w:eastAsia="仿宋_GB2312"/>
          <w:kern w:val="0"/>
          <w:sz w:val="28"/>
          <w:szCs w:val="28"/>
          <w:lang w:bidi="ar"/>
        </w:rPr>
      </w:pPr>
      <w:r w:rsidRPr="002D7D4E">
        <w:rPr>
          <w:rFonts w:eastAsia="仿宋_GB2312" w:hint="eastAsia"/>
          <w:kern w:val="0"/>
          <w:sz w:val="28"/>
          <w:szCs w:val="28"/>
          <w:lang w:bidi="ar"/>
        </w:rPr>
        <w:t>联系人：刘晓铭，联系电话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8</w:t>
      </w:r>
      <w:r w:rsidRPr="002D7D4E">
        <w:rPr>
          <w:rFonts w:eastAsia="仿宋_GB2312"/>
          <w:kern w:val="0"/>
          <w:sz w:val="28"/>
          <w:szCs w:val="28"/>
          <w:lang w:bidi="ar"/>
        </w:rPr>
        <w:t>41</w:t>
      </w:r>
      <w:bookmarkStart w:id="1" w:name="_GoBack"/>
      <w:bookmarkEnd w:id="1"/>
      <w:r w:rsidRPr="002D7D4E">
        <w:rPr>
          <w:rFonts w:eastAsia="仿宋_GB2312"/>
          <w:kern w:val="0"/>
          <w:sz w:val="28"/>
          <w:szCs w:val="28"/>
          <w:lang w:bidi="ar"/>
        </w:rPr>
        <w:t>12169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；张萍，联系电话</w:t>
      </w:r>
      <w:r w:rsidRPr="002D7D4E">
        <w:rPr>
          <w:rFonts w:eastAsia="仿宋_GB2312" w:hint="eastAsia"/>
          <w:kern w:val="0"/>
          <w:sz w:val="28"/>
          <w:szCs w:val="28"/>
          <w:lang w:bidi="ar"/>
        </w:rPr>
        <w:t>8</w:t>
      </w:r>
      <w:r w:rsidRPr="002D7D4E">
        <w:rPr>
          <w:rFonts w:eastAsia="仿宋_GB2312"/>
          <w:kern w:val="0"/>
          <w:sz w:val="28"/>
          <w:szCs w:val="28"/>
          <w:lang w:bidi="ar"/>
        </w:rPr>
        <w:t>4110350</w:t>
      </w:r>
    </w:p>
    <w:sectPr w:rsidR="00FA6A68" w:rsidRPr="002D7D4E" w:rsidSect="002D7D4E">
      <w:pgSz w:w="11906" w:h="16838"/>
      <w:pgMar w:top="2098" w:right="1588" w:bottom="204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C20063" w14:textId="77777777" w:rsidR="009C4460" w:rsidRDefault="009C4460" w:rsidP="00AF51EA">
      <w:r>
        <w:separator/>
      </w:r>
    </w:p>
  </w:endnote>
  <w:endnote w:type="continuationSeparator" w:id="0">
    <w:p w14:paraId="1026E540" w14:textId="77777777" w:rsidR="009C4460" w:rsidRDefault="009C4460" w:rsidP="00AF5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9BE9A1" w14:textId="77777777" w:rsidR="009C4460" w:rsidRDefault="009C4460" w:rsidP="00AF51EA">
      <w:r>
        <w:separator/>
      </w:r>
    </w:p>
  </w:footnote>
  <w:footnote w:type="continuationSeparator" w:id="0">
    <w:p w14:paraId="0B4C5196" w14:textId="77777777" w:rsidR="009C4460" w:rsidRDefault="009C4460" w:rsidP="00AF51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057D"/>
    <w:rsid w:val="00117F74"/>
    <w:rsid w:val="00210FA4"/>
    <w:rsid w:val="00257372"/>
    <w:rsid w:val="002D7D4E"/>
    <w:rsid w:val="002F27B3"/>
    <w:rsid w:val="003236CB"/>
    <w:rsid w:val="003C0EA9"/>
    <w:rsid w:val="0040317E"/>
    <w:rsid w:val="00555393"/>
    <w:rsid w:val="006363FA"/>
    <w:rsid w:val="00674E9A"/>
    <w:rsid w:val="006D6170"/>
    <w:rsid w:val="008B5144"/>
    <w:rsid w:val="0098057D"/>
    <w:rsid w:val="009C4460"/>
    <w:rsid w:val="00AF51EA"/>
    <w:rsid w:val="00B569D2"/>
    <w:rsid w:val="00C77DD6"/>
    <w:rsid w:val="00D035AE"/>
    <w:rsid w:val="00D51D63"/>
    <w:rsid w:val="00D6129B"/>
    <w:rsid w:val="00D91266"/>
    <w:rsid w:val="00E02DCF"/>
    <w:rsid w:val="00E166AE"/>
    <w:rsid w:val="00EA46D0"/>
    <w:rsid w:val="00FA6A68"/>
    <w:rsid w:val="00FA7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B0117C"/>
  <w15:chartTrackingRefBased/>
  <w15:docId w15:val="{37B2E5ED-1FBB-4603-AD97-C75E5FC61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A728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674E9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51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51E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51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51EA"/>
    <w:rPr>
      <w:sz w:val="18"/>
      <w:szCs w:val="18"/>
    </w:rPr>
  </w:style>
  <w:style w:type="paragraph" w:styleId="a7">
    <w:name w:val="List Paragraph"/>
    <w:basedOn w:val="a"/>
    <w:uiPriority w:val="34"/>
    <w:qFormat/>
    <w:rsid w:val="00AF51EA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20">
    <w:name w:val="标题 2 字符"/>
    <w:basedOn w:val="a0"/>
    <w:link w:val="2"/>
    <w:uiPriority w:val="9"/>
    <w:rsid w:val="00674E9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FA7283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刘晓铭</dc:creator>
  <cp:keywords/>
  <dc:description/>
  <cp:lastModifiedBy>YuLu</cp:lastModifiedBy>
  <cp:revision>22</cp:revision>
  <dcterms:created xsi:type="dcterms:W3CDTF">2019-05-17T00:03:00Z</dcterms:created>
  <dcterms:modified xsi:type="dcterms:W3CDTF">2019-05-24T03:14:00Z</dcterms:modified>
</cp:coreProperties>
</file>